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DC" w:rsidRPr="00F64C36" w:rsidRDefault="0051374C" w:rsidP="002628DC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государственное</w:t>
      </w:r>
    </w:p>
    <w:p w:rsidR="0051374C" w:rsidRPr="00F64C36" w:rsidRDefault="0051374C" w:rsidP="002628DC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</w:t>
      </w:r>
    </w:p>
    <w:p w:rsidR="0051374C" w:rsidRPr="00F64C36" w:rsidRDefault="0051374C" w:rsidP="002628DC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6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«Бюро технической инвентаризации</w:t>
      </w:r>
    </w:p>
    <w:p w:rsidR="006D6C80" w:rsidRPr="00F64C36" w:rsidRDefault="0051374C" w:rsidP="002628DC">
      <w:pPr>
        <w:shd w:val="clear" w:color="auto" w:fill="FFFFFF"/>
        <w:spacing w:after="0" w:line="240" w:lineRule="auto"/>
        <w:ind w:left="93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государственной кадастровой оценки»</w:t>
      </w:r>
    </w:p>
    <w:p w:rsidR="0051374C" w:rsidRPr="00F64C36" w:rsidRDefault="0051374C" w:rsidP="006D6C8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C80" w:rsidRPr="00F64C36" w:rsidRDefault="006D6C80" w:rsidP="006D6C8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об исправлении ошибок, допущенных при определении кадастровой стоимости</w:t>
      </w:r>
    </w:p>
    <w:p w:rsidR="006D6C80" w:rsidRPr="00F64C36" w:rsidRDefault="006D6C80" w:rsidP="00811B92">
      <w:pPr>
        <w:shd w:val="clear" w:color="auto" w:fill="FFFFFF"/>
        <w:spacing w:after="12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tbl>
      <w:tblPr>
        <w:tblW w:w="14601" w:type="dxa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66"/>
        <w:gridCol w:w="554"/>
        <w:gridCol w:w="2772"/>
        <w:gridCol w:w="446"/>
        <w:gridCol w:w="1587"/>
        <w:gridCol w:w="1109"/>
        <w:gridCol w:w="1848"/>
        <w:gridCol w:w="1409"/>
        <w:gridCol w:w="439"/>
        <w:gridCol w:w="554"/>
        <w:gridCol w:w="1849"/>
        <w:gridCol w:w="560"/>
        <w:gridCol w:w="284"/>
      </w:tblGrid>
      <w:tr w:rsidR="002628DC" w:rsidRPr="00F64C36" w:rsidTr="002628DC">
        <w:tc>
          <w:tcPr>
            <w:tcW w:w="1460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Сведения о заявителе</w:t>
            </w:r>
          </w:p>
        </w:tc>
      </w:tr>
      <w:tr w:rsidR="002628DC" w:rsidRPr="00F64C36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8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DC" w:rsidRPr="00F64C36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8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DC" w:rsidRPr="00F64C36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8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DC" w:rsidRPr="00F64C36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80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DC" w:rsidRPr="00F64C36" w:rsidTr="002628DC">
        <w:tc>
          <w:tcPr>
            <w:tcW w:w="1460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2628DC" w:rsidRPr="00F64C36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2628DC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D6C80"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D6C80"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D6C80"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69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(при необходимости)</w:t>
            </w:r>
          </w:p>
        </w:tc>
      </w:tr>
      <w:tr w:rsidR="00C75D3E" w:rsidRPr="00F64C36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DC" w:rsidRPr="00F64C36" w:rsidTr="002628DC">
        <w:tc>
          <w:tcPr>
            <w:tcW w:w="1460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Сведения об ошибках, допущенных при определении кадастровой стоимости</w:t>
            </w:r>
          </w:p>
        </w:tc>
      </w:tr>
      <w:tr w:rsidR="002628DC" w:rsidRPr="00F64C36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2628DC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D6C80"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D6C80"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D6C80"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страниц (разделов) отчета об </w:t>
            </w: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отнесения </w:t>
            </w: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соответствующих сведений, указанных в отчете, к ошибочным сведениям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Документы, подтверждающие </w:t>
            </w: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ошибок, допущенных при определении кадастровой стоимости</w:t>
            </w:r>
          </w:p>
        </w:tc>
      </w:tr>
      <w:tr w:rsidR="00C75D3E" w:rsidRPr="00F64C36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CAB" w:rsidRPr="00F64C36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CAB" w:rsidRPr="00F64C36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CAB" w:rsidRPr="00F64C36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CAB" w:rsidRPr="00F64C36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DC" w:rsidRPr="00F64C36" w:rsidTr="002628DC">
        <w:tc>
          <w:tcPr>
            <w:tcW w:w="1460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757B6" w:rsidRPr="00F64C36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spellEnd"/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Реестр документов, прилагаемых к заявлению</w:t>
            </w:r>
          </w:p>
        </w:tc>
      </w:tr>
      <w:tr w:rsidR="002628DC" w:rsidRPr="00F64C36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2628DC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D6C80"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D6C80"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D6C80"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7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документов, прилагаемых к заявлению</w:t>
            </w:r>
          </w:p>
        </w:tc>
      </w:tr>
      <w:tr w:rsidR="00C75D3E" w:rsidRPr="00F64C36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CAB" w:rsidRPr="00F64C36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67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CAB" w:rsidRPr="00F64C36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CAB" w:rsidRPr="00F64C36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CAB" w:rsidRPr="00F64C36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1CAB" w:rsidRPr="00F64C36" w:rsidRDefault="00C71CAB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DC" w:rsidRPr="00F64C36" w:rsidTr="002628DC">
        <w:tc>
          <w:tcPr>
            <w:tcW w:w="1460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Место для подписи заявителя</w:t>
            </w:r>
          </w:p>
        </w:tc>
      </w:tr>
      <w:tr w:rsidR="002628DC" w:rsidRPr="00F64C36" w:rsidTr="002628D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3677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5A3D" w:rsidRPr="00F64C36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C75D3E" w:rsidRPr="00F64C36" w:rsidTr="00E46E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Default="00C75D3E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C36" w:rsidRDefault="00F64C36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C36" w:rsidRPr="00F64C36" w:rsidRDefault="00F64C36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DC" w:rsidRPr="00F64C36" w:rsidTr="00E46E4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D0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6D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6D6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6D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A26E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r w:rsidR="00E4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(последнее - при наличии)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6D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6D6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6D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DC" w:rsidRPr="00F64C36" w:rsidTr="00E46E4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65A3D" w:rsidRPr="00F64C36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DC" w:rsidRPr="00F64C36" w:rsidTr="00E46E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54BC" w:rsidRPr="00F64C36" w:rsidRDefault="00D054BC" w:rsidP="00FC54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F64C36">
              <w:rPr>
                <w:rFonts w:ascii="Times New Roman" w:hAnsi="Times New Roman" w:cs="Times New Roman"/>
                <w:sz w:val="24"/>
              </w:rPr>
              <w:t>областным государственным бюджетным учреждением</w:t>
            </w:r>
          </w:p>
          <w:p w:rsidR="006D6C80" w:rsidRPr="00F64C36" w:rsidRDefault="00D054BC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hAnsi="Times New Roman" w:cs="Times New Roman"/>
                <w:sz w:val="24"/>
              </w:rPr>
              <w:t>«Бюро технической инвентаризации и государственной кадастровой оценки»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BF5" w:rsidRPr="00F64C36" w:rsidTr="00E46E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E2BF5" w:rsidRPr="00F64C36" w:rsidRDefault="008E2BF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E2BF5" w:rsidRPr="00F64C36" w:rsidRDefault="008E2BF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  <w:gridSpan w:val="11"/>
            <w:tcBorders>
              <w:top w:val="single" w:sz="6" w:space="0" w:color="000000"/>
              <w:left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E2BF5" w:rsidRPr="00F64C36" w:rsidRDefault="008E2BF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E2BF5" w:rsidRPr="00F64C36" w:rsidRDefault="008E2BF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BF5" w:rsidRPr="00F64C36" w:rsidTr="00E46E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E2BF5" w:rsidRPr="00F64C36" w:rsidRDefault="008E2BF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E2BF5" w:rsidRPr="00F64C36" w:rsidRDefault="008E2BF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E2BF5" w:rsidRPr="00F64C36" w:rsidRDefault="008E2BF5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E2BF5" w:rsidRPr="00F64C36" w:rsidRDefault="008E2BF5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DC" w:rsidRPr="00F64C36" w:rsidTr="00E46E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  <w:p w:rsidR="00165A3D" w:rsidRPr="00F64C36" w:rsidRDefault="00165A3D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D3E" w:rsidRPr="00F64C36" w:rsidTr="00E46E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4BC" w:rsidRPr="00F64C36" w:rsidTr="00E46E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054BC" w:rsidRPr="00F64C36" w:rsidRDefault="00D054BC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054BC" w:rsidRPr="00F64C36" w:rsidRDefault="00D054BC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054BC" w:rsidRPr="00F64C36" w:rsidRDefault="00D054BC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054BC" w:rsidRPr="00F64C36" w:rsidRDefault="00D054BC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DC" w:rsidRPr="00F64C36" w:rsidTr="00E46E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 субъекта персональных данных)</w:t>
            </w:r>
          </w:p>
          <w:p w:rsidR="00165A3D" w:rsidRPr="00F64C36" w:rsidRDefault="00165A3D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D3E" w:rsidRPr="00F64C36" w:rsidTr="00E46E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75D3E" w:rsidRPr="00F64C36" w:rsidRDefault="00C75D3E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4BC" w:rsidRPr="00F64C36" w:rsidTr="00E46E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054BC" w:rsidRPr="00F64C36" w:rsidRDefault="00D054BC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054BC" w:rsidRPr="00F64C36" w:rsidRDefault="00D054BC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054BC" w:rsidRPr="00F64C36" w:rsidRDefault="00D054BC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054BC" w:rsidRPr="00F64C36" w:rsidRDefault="00D054BC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DC" w:rsidRPr="00F64C36" w:rsidTr="00E46E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DC" w:rsidRPr="00F64C36" w:rsidTr="002628D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7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Default="006D6C80" w:rsidP="00261560">
            <w:pPr>
              <w:spacing w:before="240" w:after="0" w:line="240" w:lineRule="auto"/>
              <w:ind w:firstLine="64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согласие на обработку моих персональных данных, предусмотренную</w:t>
            </w:r>
            <w:r w:rsidR="00D054BC"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пунктом 3 статьи 3 Федерального закона от 27 июля 2006 г. </w:t>
            </w:r>
            <w:r w:rsidR="00D054BC"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152-ФЗ </w:t>
            </w:r>
            <w:r w:rsidR="00D054BC"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персональных данных</w:t>
            </w:r>
            <w:r w:rsidR="00D054BC"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рассмотрения заявления об исправлении ошибок, допущенных при определении кадастровой стоимости, в соответствии с</w:t>
            </w:r>
            <w:r w:rsidR="00D054BC"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Федеральным законом от 3 июля 2016 г. </w:t>
            </w:r>
            <w:r w:rsidR="00D054BC"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237-ФЗ </w:t>
            </w:r>
            <w:r w:rsidR="00D054BC"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кадастровой оценке</w:t>
            </w:r>
            <w:r w:rsidR="00D054BC"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E48" w:rsidRPr="00F64C36" w:rsidRDefault="00E46E48" w:rsidP="00261560">
            <w:pPr>
              <w:spacing w:after="120" w:line="240" w:lineRule="auto"/>
              <w:ind w:firstLine="64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2628DC" w:rsidRPr="00F64C36" w:rsidTr="00E46E4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4BC" w:rsidRPr="00F64C36" w:rsidRDefault="00D054BC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4BC" w:rsidRPr="00F64C36" w:rsidRDefault="00D054BC" w:rsidP="00F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FC542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DC" w:rsidRPr="00F64C36" w:rsidTr="00E46E4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6D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6D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6D6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6D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A26E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r w:rsidR="00E4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(последнее - при наличии)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6D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6D6C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D6C80" w:rsidRPr="00F64C36" w:rsidRDefault="006D6C80" w:rsidP="006D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4E7A" w:rsidRPr="00F64C36" w:rsidRDefault="009C4E7A">
      <w:pPr>
        <w:rPr>
          <w:rFonts w:ascii="Times New Roman" w:hAnsi="Times New Roman" w:cs="Times New Roman"/>
          <w:sz w:val="24"/>
          <w:szCs w:val="24"/>
        </w:rPr>
      </w:pPr>
    </w:p>
    <w:sectPr w:rsidR="009C4E7A" w:rsidRPr="00F64C36" w:rsidSect="002628DC">
      <w:footerReference w:type="default" r:id="rId8"/>
      <w:pgSz w:w="16838" w:h="11906" w:orient="landscape"/>
      <w:pgMar w:top="1134" w:right="1134" w:bottom="124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7B" w:rsidRDefault="00DA317B" w:rsidP="0051374C">
      <w:pPr>
        <w:spacing w:after="0" w:line="240" w:lineRule="auto"/>
      </w:pPr>
      <w:r>
        <w:separator/>
      </w:r>
    </w:p>
  </w:endnote>
  <w:endnote w:type="continuationSeparator" w:id="0">
    <w:p w:rsidR="00DA317B" w:rsidRDefault="00DA317B" w:rsidP="0051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4C" w:rsidRPr="00F64C36" w:rsidRDefault="0051374C" w:rsidP="0051374C">
    <w:pPr>
      <w:pStyle w:val="a8"/>
      <w:tabs>
        <w:tab w:val="right" w:pos="14459"/>
      </w:tabs>
      <w:ind w:left="11624"/>
      <w:rPr>
        <w:rFonts w:ascii="Times New Roman" w:hAnsi="Times New Roman" w:cs="Times New Roman"/>
        <w:sz w:val="20"/>
        <w:szCs w:val="20"/>
        <w:u w:val="single"/>
      </w:rPr>
    </w:pPr>
    <w:r w:rsidRPr="00F64C36">
      <w:rPr>
        <w:rFonts w:ascii="Times New Roman" w:hAnsi="Times New Roman" w:cs="Times New Roman"/>
        <w:sz w:val="20"/>
        <w:szCs w:val="20"/>
        <w:u w:val="single"/>
      </w:rPr>
      <w:tab/>
    </w:r>
  </w:p>
  <w:p w:rsidR="0051374C" w:rsidRPr="00F64C36" w:rsidRDefault="0051374C" w:rsidP="0051374C">
    <w:pPr>
      <w:pStyle w:val="a8"/>
      <w:ind w:left="11624"/>
      <w:jc w:val="center"/>
      <w:rPr>
        <w:rFonts w:ascii="Times New Roman" w:hAnsi="Times New Roman" w:cs="Times New Roman"/>
        <w:sz w:val="20"/>
        <w:szCs w:val="20"/>
      </w:rPr>
    </w:pPr>
    <w:r w:rsidRPr="00F64C36">
      <w:rPr>
        <w:rFonts w:ascii="Times New Roman" w:hAnsi="Times New Roman" w:cs="Times New Roman"/>
        <w:sz w:val="20"/>
        <w:szCs w:val="20"/>
      </w:rPr>
      <w:t>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7B" w:rsidRDefault="00DA317B" w:rsidP="0051374C">
      <w:pPr>
        <w:spacing w:after="0" w:line="240" w:lineRule="auto"/>
      </w:pPr>
      <w:r>
        <w:separator/>
      </w:r>
    </w:p>
  </w:footnote>
  <w:footnote w:type="continuationSeparator" w:id="0">
    <w:p w:rsidR="00DA317B" w:rsidRDefault="00DA317B" w:rsidP="00513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80"/>
    <w:rsid w:val="00165A3D"/>
    <w:rsid w:val="00261560"/>
    <w:rsid w:val="002628DC"/>
    <w:rsid w:val="0030315B"/>
    <w:rsid w:val="0034598A"/>
    <w:rsid w:val="004757B6"/>
    <w:rsid w:val="0051374C"/>
    <w:rsid w:val="006D6C80"/>
    <w:rsid w:val="007E42E7"/>
    <w:rsid w:val="00811B92"/>
    <w:rsid w:val="00895321"/>
    <w:rsid w:val="008E2BF5"/>
    <w:rsid w:val="009C4E7A"/>
    <w:rsid w:val="00A26E8D"/>
    <w:rsid w:val="00A469D0"/>
    <w:rsid w:val="00A52695"/>
    <w:rsid w:val="00C71CAB"/>
    <w:rsid w:val="00C75D3E"/>
    <w:rsid w:val="00D054BC"/>
    <w:rsid w:val="00DA317B"/>
    <w:rsid w:val="00E46E48"/>
    <w:rsid w:val="00EB559F"/>
    <w:rsid w:val="00F10259"/>
    <w:rsid w:val="00F64C36"/>
    <w:rsid w:val="00F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6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D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D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6C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C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374C"/>
  </w:style>
  <w:style w:type="paragraph" w:styleId="a8">
    <w:name w:val="footer"/>
    <w:basedOn w:val="a"/>
    <w:link w:val="a9"/>
    <w:uiPriority w:val="99"/>
    <w:unhideWhenUsed/>
    <w:rsid w:val="0051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6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D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D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6C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C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374C"/>
  </w:style>
  <w:style w:type="paragraph" w:styleId="a8">
    <w:name w:val="footer"/>
    <w:basedOn w:val="a"/>
    <w:link w:val="a9"/>
    <w:uiPriority w:val="99"/>
    <w:unhideWhenUsed/>
    <w:rsid w:val="00513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787C-CBB3-4332-AB8F-23358F4C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gko_99</dc:creator>
  <cp:lastModifiedBy>gko_99</cp:lastModifiedBy>
  <cp:revision>16</cp:revision>
  <cp:lastPrinted>2023-02-14T06:09:00Z</cp:lastPrinted>
  <dcterms:created xsi:type="dcterms:W3CDTF">2021-09-07T11:30:00Z</dcterms:created>
  <dcterms:modified xsi:type="dcterms:W3CDTF">2024-02-05T06:46:00Z</dcterms:modified>
</cp:coreProperties>
</file>